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D3" w:rsidRPr="00C513D3" w:rsidRDefault="00C513D3" w:rsidP="00C513D3">
      <w:pPr>
        <w:widowControl w:val="0"/>
        <w:overflowPunct w:val="0"/>
        <w:adjustRightInd/>
        <w:spacing w:after="0" w:line="620" w:lineRule="exact"/>
        <w:jc w:val="both"/>
        <w:rPr>
          <w:rFonts w:ascii="方正黑体_GBK" w:eastAsia="方正黑体_GBK" w:hAnsi="Times New Roman" w:cs="Times New Roman"/>
          <w:sz w:val="30"/>
          <w:szCs w:val="30"/>
        </w:rPr>
      </w:pPr>
      <w:r w:rsidRPr="00C513D3">
        <w:rPr>
          <w:rFonts w:ascii="方正黑体_GBK" w:eastAsia="方正黑体_GBK" w:hAnsi="Times New Roman" w:cs="Times New Roman" w:hint="eastAsia"/>
          <w:sz w:val="30"/>
          <w:szCs w:val="30"/>
        </w:rPr>
        <w:t>附件</w:t>
      </w:r>
      <w:r w:rsidRPr="00C513D3">
        <w:rPr>
          <w:rFonts w:ascii="Times New Roman" w:eastAsia="方正黑体_GBK" w:hAnsi="Times New Roman" w:cs="Times New Roman"/>
          <w:sz w:val="30"/>
          <w:szCs w:val="30"/>
        </w:rPr>
        <w:t>2</w:t>
      </w:r>
    </w:p>
    <w:p w:rsidR="00C513D3" w:rsidRDefault="00C513D3" w:rsidP="00C513D3">
      <w:pPr>
        <w:widowControl w:val="0"/>
        <w:overflowPunct w:val="0"/>
        <w:adjustRightInd/>
        <w:spacing w:beforeLines="50" w:afterLines="50"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</w:p>
    <w:p w:rsidR="00C513D3" w:rsidRPr="00C513D3" w:rsidRDefault="00C513D3" w:rsidP="00C513D3">
      <w:pPr>
        <w:widowControl w:val="0"/>
        <w:overflowPunct w:val="0"/>
        <w:adjustRightInd/>
        <w:spacing w:beforeLines="50" w:afterLines="50"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C513D3">
        <w:rPr>
          <w:rFonts w:ascii="方正小标宋_GBK" w:eastAsia="方正小标宋_GBK" w:hAnsi="Times New Roman" w:cs="Times New Roman" w:hint="eastAsia"/>
          <w:sz w:val="44"/>
          <w:szCs w:val="44"/>
        </w:rPr>
        <w:t>填  表  说  明</w:t>
      </w:r>
    </w:p>
    <w:p w:rsidR="00C513D3" w:rsidRPr="00C513D3" w:rsidRDefault="00C513D3" w:rsidP="00C513D3">
      <w:pPr>
        <w:widowControl w:val="0"/>
        <w:overflowPunct w:val="0"/>
        <w:adjustRightInd/>
        <w:spacing w:after="0" w:line="600" w:lineRule="exact"/>
        <w:ind w:firstLineChars="50" w:firstLine="160"/>
        <w:jc w:val="both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C513D3" w:rsidRPr="00C513D3" w:rsidRDefault="00C513D3" w:rsidP="00C513D3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1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、格式：</w:t>
      </w: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A4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纸张；</w:t>
      </w: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Word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文档。</w:t>
      </w:r>
    </w:p>
    <w:p w:rsidR="00C513D3" w:rsidRPr="00C513D3" w:rsidRDefault="00C513D3" w:rsidP="00C513D3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2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、字体：</w:t>
      </w: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14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号方正仿宋</w:t>
      </w: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_GBK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，阿拉伯数字为</w:t>
      </w: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Times New Roman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，填报内容较多的栏目，可视情况调小字号。</w:t>
      </w:r>
    </w:p>
    <w:p w:rsidR="00C513D3" w:rsidRPr="00C513D3" w:rsidRDefault="00C513D3" w:rsidP="00C513D3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3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、照片：要将电子版照片插入《推荐和审批表》指定区域；每份纸制版材料都要粘贴照片，也可彩色打印。</w:t>
      </w:r>
    </w:p>
    <w:p w:rsidR="00C513D3" w:rsidRPr="00C513D3" w:rsidRDefault="00C513D3" w:rsidP="00C513D3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4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、曾受表彰情况：填写获得的市厅级以上表彰奖励。</w:t>
      </w:r>
    </w:p>
    <w:p w:rsidR="00C513D3" w:rsidRPr="00C513D3" w:rsidRDefault="00C513D3" w:rsidP="00C513D3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5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、主要事迹：主要事迹栏内容从报送的</w:t>
      </w: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1000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字左右推荐对象事迹材料中提炼，要求提炼准确、重点突出、鲜活感人，字数</w:t>
      </w: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400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字左右，表内其他栏已有的基本情况、受表彰情况可不再在主要事迹栏体现。</w:t>
      </w:r>
    </w:p>
    <w:p w:rsidR="00C513D3" w:rsidRPr="00C513D3" w:rsidRDefault="00C513D3" w:rsidP="00C513D3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6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、签字盖章：党委（党组）书记签字，盖党委（党组）章。</w:t>
      </w:r>
    </w:p>
    <w:p w:rsidR="00C513D3" w:rsidRPr="00C513D3" w:rsidRDefault="00C513D3" w:rsidP="00C513D3">
      <w:pPr>
        <w:widowControl w:val="0"/>
        <w:overflowPunct w:val="0"/>
        <w:spacing w:after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20"/>
        </w:rPr>
      </w:pPr>
      <w:r w:rsidRPr="00C513D3">
        <w:rPr>
          <w:rFonts w:ascii="Times New Roman" w:eastAsia="方正仿宋_GBK" w:hAnsi="Times New Roman" w:cs="Times New Roman"/>
          <w:kern w:val="2"/>
          <w:sz w:val="32"/>
          <w:szCs w:val="32"/>
        </w:rPr>
        <w:t>7</w:t>
      </w:r>
      <w:r w:rsidRPr="00C513D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、打印：《推荐和审批表》双面打印。</w:t>
      </w:r>
      <w:bookmarkStart w:id="0" w:name="_GoBack"/>
      <w:bookmarkEnd w:id="0"/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513D3"/>
    <w:rsid w:val="00D31D50"/>
    <w:rsid w:val="00FF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2020-07-16T00:57:00Z</dcterms:modified>
</cp:coreProperties>
</file>